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214" w:lineRule="auto"/>
        <w:ind w:left="2061"/>
        <w:outlineLvl w:val="0"/>
        <w:rPr>
          <w:rFonts w:ascii="宋体" w:hAnsi="宋体" w:eastAsia="宋体" w:cs="宋体"/>
          <w:sz w:val="28"/>
          <w:szCs w:val="28"/>
        </w:rPr>
      </w:pPr>
      <w:r>
        <w:pict>
          <v:rect id="_x0000_s1026" o:spid="_x0000_s1026" o:spt="1" style="position:absolute;left:0pt;margin-left:525.3pt;margin-top:208.25pt;height:314.05pt;width:1.4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中南财经政法大学国际学生自费延期告知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1" w:line="300" w:lineRule="auto"/>
        <w:ind w:left="3881" w:right="582" w:hanging="315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Notice</w:t>
      </w:r>
      <w:r>
        <w:rPr>
          <w:rFonts w:ascii="Times New Roman" w:hAnsi="Times New Roman" w:eastAsia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from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Zhongnan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University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Economic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Law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extension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international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students</w:t>
      </w:r>
      <w:r>
        <w:rPr>
          <w:rFonts w:ascii="Times New Roman" w:hAnsi="Times New Roman" w:eastAsia="Times New Roman" w:cs="Times New Roman"/>
          <w:b/>
          <w:bCs/>
          <w:spacing w:val="22"/>
          <w:sz w:val="20"/>
          <w:szCs w:val="20"/>
        </w:rPr>
        <w:t>'</w:t>
      </w:r>
      <w:r>
        <w:rPr>
          <w:rFonts w:ascii="Times New Roman" w:hAnsi="Times New Roman" w:eastAsia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self</w:t>
      </w:r>
      <w:r>
        <w:rPr>
          <w:rFonts w:ascii="Times New Roman" w:hAnsi="Times New Roman" w:eastAsia="Times New Roman" w:cs="Times New Roman"/>
          <w:b/>
          <w:bCs/>
          <w:spacing w:val="22"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fund</w:t>
      </w:r>
    </w:p>
    <w:tbl>
      <w:tblPr>
        <w:tblStyle w:val="4"/>
        <w:tblW w:w="926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415"/>
        <w:gridCol w:w="1980"/>
        <w:gridCol w:w="849"/>
        <w:gridCol w:w="282"/>
        <w:gridCol w:w="3124"/>
        <w:gridCol w:w="20"/>
        <w:gridCol w:w="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5" w:line="236" w:lineRule="exact"/>
              <w:ind w:left="68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position w:val="1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19"/>
                <w:position w:val="1"/>
                <w:sz w:val="17"/>
                <w:szCs w:val="17"/>
              </w:rPr>
              <w:t>号/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19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Number</w:t>
            </w:r>
          </w:p>
        </w:tc>
        <w:tc>
          <w:tcPr>
            <w:tcW w:w="623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0" w:line="236" w:lineRule="exact"/>
              <w:ind w:left="218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position w:val="2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13"/>
                <w:position w:val="2"/>
                <w:sz w:val="17"/>
                <w:szCs w:val="17"/>
              </w:rPr>
              <w:t>照姓名</w:t>
            </w:r>
            <w:r>
              <w:rPr>
                <w:rFonts w:ascii="Times New Roman" w:hAnsi="Times New Roman" w:eastAsia="Times New Roman" w:cs="Times New Roman"/>
                <w:spacing w:val="13"/>
                <w:position w:val="2"/>
                <w:sz w:val="17"/>
                <w:szCs w:val="17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Passport</w:t>
            </w:r>
            <w:r>
              <w:rPr>
                <w:rFonts w:ascii="Times New Roman" w:hAnsi="Times New Roman" w:eastAsia="Times New Roman" w:cs="Times New Roman"/>
                <w:spacing w:val="1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Name</w:t>
            </w:r>
          </w:p>
        </w:tc>
        <w:tc>
          <w:tcPr>
            <w:tcW w:w="4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7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27" o:spid="_x0000_s1027" o:spt="1" style="position:absolute;left:0pt;margin-left:312pt;margin-top:-0.4pt;height:20.55pt;width:0.75pt;mso-position-horizontal-relative:page;mso-position-vertical-relative:page;z-index:251662336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8" w:line="237" w:lineRule="exact"/>
              <w:ind w:left="9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position w:val="2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pacing w:val="14"/>
                <w:position w:val="2"/>
                <w:sz w:val="17"/>
                <w:szCs w:val="17"/>
              </w:rPr>
              <w:t>籍</w:t>
            </w:r>
            <w:r>
              <w:rPr>
                <w:rFonts w:ascii="Times New Roman" w:hAnsi="Times New Roman" w:eastAsia="Times New Roman" w:cs="Times New Roman"/>
                <w:spacing w:val="14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Nationality</w:t>
            </w:r>
          </w:p>
        </w:tc>
        <w:tc>
          <w:tcPr>
            <w:tcW w:w="282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8" w:line="237" w:lineRule="exact"/>
              <w:ind w:left="85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position w:val="2"/>
                <w:sz w:val="17"/>
                <w:szCs w:val="17"/>
              </w:rPr>
              <w:t>电话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Telephone</w:t>
            </w:r>
          </w:p>
        </w:tc>
        <w:tc>
          <w:tcPr>
            <w:tcW w:w="340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8" w:line="237" w:lineRule="exact"/>
              <w:ind w:left="113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spacing w:val="7"/>
                <w:position w:val="1"/>
                <w:sz w:val="17"/>
                <w:szCs w:val="17"/>
              </w:rPr>
              <w:t>子邮箱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Email</w:t>
            </w:r>
          </w:p>
        </w:tc>
        <w:tc>
          <w:tcPr>
            <w:tcW w:w="4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28" o:spid="_x0000_s1028" o:spt="1" style="position:absolute;left:0pt;margin-left:170.55pt;margin-top:-0.35pt;height:23.35pt;width:0.75pt;mso-position-horizontal-relative:page;mso-position-vertical-relative:page;z-index:251661312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line="236" w:lineRule="exact"/>
              <w:ind w:left="49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position w:val="2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16"/>
                <w:position w:val="2"/>
                <w:sz w:val="17"/>
                <w:szCs w:val="17"/>
              </w:rPr>
              <w:t>生类别</w:t>
            </w:r>
            <w:r>
              <w:rPr>
                <w:rFonts w:ascii="Times New Roman" w:hAnsi="Times New Roman" w:eastAsia="Times New Roman" w:cs="Times New Roman"/>
                <w:spacing w:val="16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Category</w:t>
            </w:r>
          </w:p>
        </w:tc>
        <w:tc>
          <w:tcPr>
            <w:tcW w:w="282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line="236" w:lineRule="exact"/>
              <w:ind w:left="47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17"/>
                <w:szCs w:val="17"/>
              </w:rPr>
              <w:t>入</w:t>
            </w:r>
            <w:r>
              <w:rPr>
                <w:rFonts w:ascii="宋体" w:hAnsi="宋体" w:eastAsia="宋体" w:cs="宋体"/>
                <w:spacing w:val="13"/>
                <w:position w:val="1"/>
                <w:sz w:val="17"/>
                <w:szCs w:val="17"/>
              </w:rPr>
              <w:t>学时间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z w:val="17"/>
                <w:szCs w:val="17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Entrance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Time</w:t>
            </w:r>
          </w:p>
        </w:tc>
        <w:tc>
          <w:tcPr>
            <w:tcW w:w="340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line="236" w:lineRule="exact"/>
              <w:ind w:left="24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position w:val="1"/>
                <w:sz w:val="17"/>
                <w:szCs w:val="17"/>
              </w:rPr>
              <w:t>正</w:t>
            </w:r>
            <w:r>
              <w:rPr>
                <w:rFonts w:ascii="宋体" w:hAnsi="宋体" w:eastAsia="宋体" w:cs="宋体"/>
                <w:spacing w:val="16"/>
                <w:position w:val="1"/>
                <w:sz w:val="17"/>
                <w:szCs w:val="17"/>
              </w:rPr>
              <w:t>常毕业时间</w:t>
            </w:r>
            <w:r>
              <w:rPr>
                <w:rFonts w:ascii="Times New Roman" w:hAnsi="Times New Roman" w:eastAsia="Times New Roman" w:cs="Times New Roman"/>
                <w:spacing w:val="16"/>
                <w:position w:val="1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Normal</w:t>
            </w:r>
            <w:r>
              <w:rPr>
                <w:rFonts w:ascii="Times New Roman" w:hAnsi="Times New Roman" w:eastAsia="Times New Roman" w:cs="Times New Roman"/>
                <w:spacing w:val="16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Graduation</w:t>
            </w:r>
            <w:r>
              <w:rPr>
                <w:rFonts w:ascii="Times New Roman" w:hAnsi="Times New Roman" w:eastAsia="Times New Roman" w:cs="Times New Roman"/>
                <w:spacing w:val="16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Time</w:t>
            </w:r>
          </w:p>
        </w:tc>
        <w:tc>
          <w:tcPr>
            <w:tcW w:w="4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29" o:spid="_x0000_s1029" o:spt="1" style="position:absolute;left:0pt;margin-left:170.55pt;margin-top:-0.25pt;height:25.35pt;width:0.75pt;mso-position-horizontal-relative:page;mso-position-vertical-relative:page;z-index:25166028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968" w:type="dxa"/>
            <w:gridSpan w:val="3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6" w:lineRule="exact"/>
              <w:ind w:left="35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position w:val="2"/>
                <w:sz w:val="17"/>
                <w:szCs w:val="17"/>
              </w:rPr>
              <w:t>延期阶段去向</w:t>
            </w:r>
            <w:r>
              <w:rPr>
                <w:rFonts w:ascii="Times New Roman" w:hAnsi="Times New Roman" w:eastAsia="Times New Roman" w:cs="Times New Roman"/>
                <w:spacing w:val="17"/>
                <w:position w:val="2"/>
                <w:sz w:val="17"/>
                <w:szCs w:val="17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Where</w:t>
            </w:r>
            <w:r>
              <w:rPr>
                <w:rFonts w:ascii="Times New Roman" w:hAnsi="Times New Roman" w:eastAsia="Times New Roman" w:cs="Times New Roman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will</w:t>
            </w:r>
            <w:r>
              <w:rPr>
                <w:rFonts w:ascii="Times New Roman" w:hAnsi="Times New Roman" w:eastAsia="Times New Roman" w:cs="Times New Roman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you</w:t>
            </w:r>
            <w:r>
              <w:rPr>
                <w:rFonts w:ascii="Times New Roman" w:hAnsi="Times New Roman" w:eastAsia="Times New Roman" w:cs="Times New Roman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stay</w:t>
            </w:r>
            <w:r>
              <w:rPr>
                <w:rFonts w:ascii="Times New Roman" w:hAnsi="Times New Roman" w:eastAsia="Times New Roman" w:cs="Times New Roman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during</w:t>
            </w:r>
            <w:r>
              <w:rPr>
                <w:rFonts w:ascii="Times New Roman" w:hAnsi="Times New Roman" w:eastAsia="Times New Roman" w:cs="Times New Roman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your</w:t>
            </w:r>
            <w:r>
              <w:rPr>
                <w:rFonts w:ascii="Times New Roman" w:hAnsi="Times New Roman" w:eastAsia="Times New Roman" w:cs="Times New Roman"/>
                <w:spacing w:val="14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extension</w:t>
            </w:r>
          </w:p>
        </w:tc>
        <w:tc>
          <w:tcPr>
            <w:tcW w:w="4297" w:type="dxa"/>
            <w:gridSpan w:val="5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17" w:line="236" w:lineRule="exact"/>
              <w:ind w:left="1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17"/>
                <w:szCs w:val="17"/>
              </w:rPr>
              <w:t>留在中国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7"/>
                <w:szCs w:val="17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Stay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China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2"/>
                <w:sz w:val="17"/>
                <w:szCs w:val="17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968" w:type="dxa"/>
            <w:gridSpan w:val="3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7" w:type="dxa"/>
            <w:gridSpan w:val="5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11" w:line="236" w:lineRule="exact"/>
              <w:ind w:left="10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7"/>
                <w:szCs w:val="17"/>
              </w:rPr>
              <w:t>离开中国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Leave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China</w:t>
            </w:r>
            <w:r>
              <w:rPr>
                <w:rFonts w:ascii="宋体" w:hAnsi="宋体" w:eastAsia="宋体" w:cs="宋体"/>
                <w:spacing w:val="13"/>
                <w:position w:val="1"/>
                <w:sz w:val="17"/>
                <w:szCs w:val="17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968" w:type="dxa"/>
            <w:gridSpan w:val="3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36" w:lineRule="exact"/>
              <w:ind w:left="148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position w:val="1"/>
                <w:sz w:val="17"/>
                <w:szCs w:val="17"/>
              </w:rPr>
              <w:t>延</w:t>
            </w:r>
            <w:r>
              <w:rPr>
                <w:rFonts w:ascii="宋体" w:hAnsi="宋体" w:eastAsia="宋体" w:cs="宋体"/>
                <w:spacing w:val="17"/>
                <w:position w:val="1"/>
                <w:sz w:val="17"/>
                <w:szCs w:val="17"/>
              </w:rPr>
              <w:t>期期限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Extension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Period</w:t>
            </w:r>
          </w:p>
        </w:tc>
        <w:tc>
          <w:tcPr>
            <w:tcW w:w="4297" w:type="dxa"/>
            <w:gridSpan w:val="5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11" w:line="237" w:lineRule="exact"/>
              <w:ind w:left="10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position w:val="2"/>
                <w:sz w:val="17"/>
                <w:szCs w:val="17"/>
              </w:rPr>
              <w:t>半</w:t>
            </w:r>
            <w:r>
              <w:rPr>
                <w:rFonts w:ascii="宋体" w:hAnsi="宋体" w:eastAsia="宋体" w:cs="宋体"/>
                <w:spacing w:val="18"/>
                <w:position w:val="2"/>
                <w:sz w:val="17"/>
                <w:szCs w:val="1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18"/>
                <w:position w:val="2"/>
                <w:sz w:val="17"/>
                <w:szCs w:val="17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Half</w:t>
            </w:r>
            <w:r>
              <w:rPr>
                <w:rFonts w:hint="eastAsia" w:ascii="Times New Roman" w:hAnsi="Times New Roman" w:eastAsia="宋体" w:cs="Times New Roman"/>
                <w:position w:val="2"/>
                <w:sz w:val="17"/>
                <w:szCs w:val="17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8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year</w:t>
            </w:r>
            <w:r>
              <w:rPr>
                <w:rFonts w:ascii="宋体" w:hAnsi="宋体" w:eastAsia="宋体" w:cs="宋体"/>
                <w:spacing w:val="18"/>
                <w:position w:val="2"/>
                <w:sz w:val="17"/>
                <w:szCs w:val="17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968" w:type="dxa"/>
            <w:gridSpan w:val="3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7" w:type="dxa"/>
            <w:gridSpan w:val="5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10" w:line="236" w:lineRule="exact"/>
              <w:ind w:left="10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17"/>
                <w:szCs w:val="17"/>
              </w:rPr>
              <w:t>一年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7"/>
                <w:szCs w:val="17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whole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year</w:t>
            </w:r>
            <w:r>
              <w:rPr>
                <w:rFonts w:ascii="宋体" w:hAnsi="宋体" w:eastAsia="宋体" w:cs="宋体"/>
                <w:spacing w:val="11"/>
                <w:position w:val="2"/>
                <w:sz w:val="17"/>
                <w:szCs w:val="17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73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5" w:line="419" w:lineRule="auto"/>
              <w:ind w:left="106" w:right="113" w:firstLine="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宿   费  </w:t>
            </w:r>
            <w:r>
              <w:rPr>
                <w:rFonts w:ascii="Times New Roman" w:hAnsi="Times New Roman" w:eastAsia="Times New Roman" w:cs="Times New Roman"/>
                <w:spacing w:val="7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7"/>
                <w:szCs w:val="17"/>
              </w:rPr>
              <w:t>A</w:t>
            </w: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ccommodation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fee</w:t>
            </w:r>
          </w:p>
        </w:tc>
        <w:tc>
          <w:tcPr>
            <w:tcW w:w="141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00" w:line="393" w:lineRule="auto"/>
              <w:ind w:left="94" w:right="110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2"/>
                <w:sz w:val="17"/>
                <w:szCs w:val="17"/>
              </w:rPr>
              <w:t xml:space="preserve">.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留学生公寓</w:t>
            </w:r>
            <w:r>
              <w:rPr>
                <w:rFonts w:ascii="Times New Roman" w:hAnsi="Times New Roman" w:eastAsia="Times New Roman" w:cs="Times New Roman"/>
                <w:spacing w:val="11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7"/>
                <w:szCs w:val="17"/>
              </w:rPr>
              <w:t>Int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e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rnational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S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tudent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             Dormitory</w:t>
            </w:r>
            <w:r>
              <w:rPr>
                <w:rFonts w:ascii="宋体" w:hAnsi="宋体" w:eastAsia="宋体" w:cs="宋体"/>
                <w:spacing w:val="47"/>
                <w:sz w:val="17"/>
                <w:szCs w:val="17"/>
              </w:rPr>
              <w:t>□</w:t>
            </w:r>
          </w:p>
        </w:tc>
        <w:tc>
          <w:tcPr>
            <w:tcW w:w="198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36" w:lineRule="exact"/>
              <w:ind w:left="19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position w:val="2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13"/>
                <w:position w:val="2"/>
                <w:sz w:val="17"/>
                <w:szCs w:val="17"/>
              </w:rPr>
              <w:t>人间</w:t>
            </w:r>
            <w:r>
              <w:rPr>
                <w:rFonts w:ascii="Times New Roman" w:hAnsi="Times New Roman" w:eastAsia="Times New Roman" w:cs="Times New Roman"/>
                <w:spacing w:val="13"/>
                <w:position w:val="2"/>
                <w:sz w:val="17"/>
                <w:szCs w:val="17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Single</w:t>
            </w:r>
            <w:r>
              <w:rPr>
                <w:rFonts w:ascii="Times New Roman" w:hAnsi="Times New Roman" w:eastAsia="Times New Roman" w:cs="Times New Roman"/>
                <w:spacing w:val="1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Room</w:t>
            </w:r>
          </w:p>
        </w:tc>
        <w:tc>
          <w:tcPr>
            <w:tcW w:w="4297" w:type="dxa"/>
            <w:gridSpan w:val="5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11" w:line="236" w:lineRule="exact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2"/>
                <w:position w:val="2"/>
                <w:sz w:val="17"/>
                <w:szCs w:val="17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3"/>
                <w:position w:val="2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7"/>
                <w:szCs w:val="17"/>
              </w:rPr>
              <w:t xml:space="preserve">00 </w:t>
            </w:r>
            <w:r>
              <w:rPr>
                <w:rFonts w:ascii="宋体" w:hAnsi="宋体" w:eastAsia="宋体" w:cs="宋体"/>
                <w:spacing w:val="11"/>
                <w:position w:val="2"/>
                <w:sz w:val="17"/>
                <w:szCs w:val="17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pacing w:val="11"/>
                <w:position w:val="2"/>
                <w:sz w:val="17"/>
                <w:szCs w:val="17"/>
              </w:rPr>
              <w:t xml:space="preserve">半年  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Single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Room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7"/>
                <w:szCs w:val="17"/>
              </w:rPr>
              <w:t xml:space="preserve"> 8100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RMB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half</w:t>
            </w:r>
            <w:r>
              <w:rPr>
                <w:rFonts w:hint="eastAsia" w:ascii="Times New Roman" w:hAnsi="Times New Roman" w:eastAsia="宋体" w:cs="Times New Roman"/>
                <w:position w:val="2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year</w:t>
            </w:r>
            <w:r>
              <w:rPr>
                <w:rFonts w:ascii="宋体" w:hAnsi="宋体" w:eastAsia="宋体" w:cs="宋体"/>
                <w:spacing w:val="11"/>
                <w:position w:val="2"/>
                <w:sz w:val="17"/>
                <w:szCs w:val="17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7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7" w:type="dxa"/>
            <w:gridSpan w:val="5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11" w:line="237" w:lineRule="exact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6"/>
                <w:position w:val="2"/>
                <w:sz w:val="17"/>
                <w:szCs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position w:val="2"/>
                <w:sz w:val="17"/>
                <w:szCs w:val="1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7"/>
                <w:szCs w:val="17"/>
              </w:rPr>
              <w:t xml:space="preserve">200 </w:t>
            </w:r>
            <w:r>
              <w:rPr>
                <w:rFonts w:ascii="宋体" w:hAnsi="宋体" w:eastAsia="宋体" w:cs="宋体"/>
                <w:spacing w:val="8"/>
                <w:position w:val="2"/>
                <w:sz w:val="17"/>
                <w:szCs w:val="17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pacing w:val="8"/>
                <w:position w:val="2"/>
                <w:sz w:val="17"/>
                <w:szCs w:val="17"/>
              </w:rPr>
              <w:t xml:space="preserve">一年 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Single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Room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7"/>
                <w:szCs w:val="17"/>
              </w:rPr>
              <w:t xml:space="preserve"> 16200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RMB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one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year</w:t>
            </w:r>
            <w:r>
              <w:rPr>
                <w:rFonts w:ascii="宋体" w:hAnsi="宋体" w:eastAsia="宋体" w:cs="宋体"/>
                <w:spacing w:val="8"/>
                <w:position w:val="2"/>
                <w:sz w:val="17"/>
                <w:szCs w:val="17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7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36" w:lineRule="exact"/>
              <w:ind w:left="16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17"/>
                <w:szCs w:val="17"/>
              </w:rPr>
              <w:t>双人间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  <w:sz w:val="17"/>
                <w:szCs w:val="17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Double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Room</w:t>
            </w:r>
          </w:p>
        </w:tc>
        <w:tc>
          <w:tcPr>
            <w:tcW w:w="4297" w:type="dxa"/>
            <w:gridSpan w:val="5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10" w:line="236" w:lineRule="exact"/>
              <w:ind w:left="1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9"/>
                <w:position w:val="2"/>
                <w:sz w:val="17"/>
                <w:szCs w:val="1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 xml:space="preserve">500 </w:t>
            </w:r>
            <w:r>
              <w:rPr>
                <w:rFonts w:ascii="宋体" w:hAnsi="宋体" w:eastAsia="宋体" w:cs="宋体"/>
                <w:spacing w:val="12"/>
                <w:position w:val="2"/>
                <w:sz w:val="17"/>
                <w:szCs w:val="17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pacing w:val="12"/>
                <w:position w:val="2"/>
                <w:sz w:val="17"/>
                <w:szCs w:val="17"/>
              </w:rPr>
              <w:t xml:space="preserve">半年  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Double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Room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 xml:space="preserve"> 4500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RMB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half</w:t>
            </w:r>
            <w:r>
              <w:rPr>
                <w:rFonts w:hint="eastAsia" w:ascii="Times New Roman" w:hAnsi="Times New Roman" w:eastAsia="宋体" w:cs="Times New Roman"/>
                <w:position w:val="2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year</w:t>
            </w:r>
            <w:r>
              <w:rPr>
                <w:rFonts w:ascii="宋体" w:hAnsi="宋体" w:eastAsia="宋体" w:cs="宋体"/>
                <w:spacing w:val="12"/>
                <w:position w:val="2"/>
                <w:sz w:val="17"/>
                <w:szCs w:val="17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7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7" w:type="dxa"/>
            <w:gridSpan w:val="5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11" w:line="236" w:lineRule="exact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7"/>
                <w:szCs w:val="17"/>
              </w:rPr>
              <w:t xml:space="preserve">9000 </w:t>
            </w:r>
            <w:r>
              <w:rPr>
                <w:rFonts w:ascii="宋体" w:hAnsi="宋体" w:eastAsia="宋体" w:cs="宋体"/>
                <w:spacing w:val="10"/>
                <w:position w:val="2"/>
                <w:sz w:val="17"/>
                <w:szCs w:val="17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pacing w:val="10"/>
                <w:position w:val="2"/>
                <w:sz w:val="17"/>
                <w:szCs w:val="17"/>
              </w:rPr>
              <w:t xml:space="preserve">一年  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Double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Room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7"/>
                <w:szCs w:val="17"/>
              </w:rPr>
              <w:t xml:space="preserve"> 9000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RMB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one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year</w:t>
            </w:r>
            <w:r>
              <w:rPr>
                <w:rFonts w:ascii="宋体" w:hAnsi="宋体" w:eastAsia="宋体" w:cs="宋体"/>
                <w:spacing w:val="10"/>
                <w:position w:val="2"/>
                <w:sz w:val="17"/>
                <w:szCs w:val="17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573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7" w:line="340" w:lineRule="auto"/>
              <w:ind w:left="93" w:right="110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B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.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校 外 住 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17"/>
                <w:szCs w:val="17"/>
              </w:rPr>
              <w:t>A</w:t>
            </w: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p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artment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        off</w:t>
            </w:r>
            <w:r>
              <w:rPr>
                <w:rFonts w:ascii="Times New Roman" w:hAnsi="Times New Roman" w:eastAsia="Times New Roman" w:cs="Times New Roman"/>
                <w:spacing w:val="26"/>
                <w:sz w:val="17"/>
                <w:szCs w:val="17"/>
              </w:rPr>
              <w:t>-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campus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>□</w:t>
            </w:r>
          </w:p>
        </w:tc>
        <w:tc>
          <w:tcPr>
            <w:tcW w:w="6277" w:type="dxa"/>
            <w:gridSpan w:val="6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321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8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2" w:line="243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position w:val="2"/>
                <w:sz w:val="17"/>
                <w:szCs w:val="17"/>
              </w:rPr>
              <w:t>保险费</w:t>
            </w:r>
            <w:r>
              <w:rPr>
                <w:rFonts w:ascii="Times New Roman" w:hAnsi="Times New Roman" w:eastAsia="Times New Roman" w:cs="Times New Roman"/>
                <w:spacing w:val="20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color w:val="434343"/>
                <w:position w:val="2"/>
                <w:sz w:val="20"/>
                <w:szCs w:val="20"/>
              </w:rPr>
              <w:t>Insurance</w:t>
            </w:r>
            <w:r>
              <w:rPr>
                <w:rFonts w:ascii="Times New Roman" w:hAnsi="Times New Roman" w:eastAsia="Times New Roman" w:cs="Times New Roman"/>
                <w:color w:val="434343"/>
                <w:spacing w:val="2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434343"/>
                <w:position w:val="2"/>
                <w:sz w:val="20"/>
                <w:szCs w:val="20"/>
              </w:rPr>
              <w:t>expenses</w:t>
            </w:r>
          </w:p>
        </w:tc>
        <w:tc>
          <w:tcPr>
            <w:tcW w:w="311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2" w:line="237" w:lineRule="exact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6"/>
                <w:position w:val="2"/>
                <w:sz w:val="17"/>
                <w:szCs w:val="1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 xml:space="preserve">00 </w:t>
            </w:r>
            <w:r>
              <w:rPr>
                <w:rFonts w:ascii="宋体" w:hAnsi="宋体" w:eastAsia="宋体" w:cs="宋体"/>
                <w:spacing w:val="12"/>
                <w:position w:val="2"/>
                <w:sz w:val="17"/>
                <w:szCs w:val="17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pacing w:val="12"/>
                <w:position w:val="2"/>
                <w:sz w:val="17"/>
                <w:szCs w:val="17"/>
              </w:rPr>
              <w:t xml:space="preserve">半年 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>400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RMB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halfa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year</w:t>
            </w:r>
            <w:r>
              <w:rPr>
                <w:rFonts w:ascii="宋体" w:hAnsi="宋体" w:eastAsia="宋体" w:cs="宋体"/>
                <w:spacing w:val="12"/>
                <w:position w:val="2"/>
                <w:sz w:val="17"/>
                <w:szCs w:val="17"/>
              </w:rPr>
              <w:t>□</w:t>
            </w:r>
          </w:p>
        </w:tc>
        <w:tc>
          <w:tcPr>
            <w:tcW w:w="3166" w:type="dxa"/>
            <w:gridSpan w:val="3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12" w:line="237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6"/>
                <w:position w:val="2"/>
                <w:sz w:val="17"/>
                <w:szCs w:val="17"/>
              </w:rPr>
              <w:t>8</w:t>
            </w:r>
            <w:r>
              <w:rPr>
                <w:rFonts w:ascii="Times New Roman" w:hAnsi="Times New Roman" w:eastAsia="Times New Roman" w:cs="Times New Roman"/>
                <w:spacing w:val="9"/>
                <w:position w:val="2"/>
                <w:sz w:val="17"/>
                <w:szCs w:val="17"/>
              </w:rPr>
              <w:t>0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7"/>
                <w:szCs w:val="17"/>
              </w:rPr>
              <w:t xml:space="preserve">0 </w:t>
            </w:r>
            <w:r>
              <w:rPr>
                <w:rFonts w:ascii="宋体" w:hAnsi="宋体" w:eastAsia="宋体" w:cs="宋体"/>
                <w:spacing w:val="8"/>
                <w:position w:val="2"/>
                <w:sz w:val="17"/>
                <w:szCs w:val="17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pacing w:val="8"/>
                <w:position w:val="2"/>
                <w:sz w:val="17"/>
                <w:szCs w:val="17"/>
              </w:rPr>
              <w:t xml:space="preserve">一年 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7"/>
                <w:szCs w:val="17"/>
              </w:rPr>
              <w:t>800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RMB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one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year</w:t>
            </w:r>
            <w:r>
              <w:rPr>
                <w:rFonts w:ascii="宋体" w:hAnsi="宋体" w:eastAsia="宋体" w:cs="宋体"/>
                <w:spacing w:val="8"/>
                <w:position w:val="2"/>
                <w:sz w:val="17"/>
                <w:szCs w:val="17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8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1" w:line="236" w:lineRule="exact"/>
              <w:ind w:left="1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7"/>
                <w:szCs w:val="17"/>
              </w:rPr>
              <w:t>签证费用</w:t>
            </w:r>
            <w:r>
              <w:rPr>
                <w:rFonts w:ascii="Times New Roman" w:hAnsi="Times New Roman" w:eastAsia="Times New Roman" w:cs="Times New Roman"/>
                <w:spacing w:val="11"/>
                <w:position w:val="1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Visa</w:t>
            </w:r>
            <w:r>
              <w:rPr>
                <w:rFonts w:ascii="Times New Roman" w:hAnsi="Times New Roman" w:eastAsia="Times New Roman" w:cs="Times New Roman"/>
                <w:spacing w:val="10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fee</w:t>
            </w:r>
          </w:p>
        </w:tc>
        <w:tc>
          <w:tcPr>
            <w:tcW w:w="6277" w:type="dxa"/>
            <w:gridSpan w:val="6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11" w:line="236" w:lineRule="exact"/>
              <w:ind w:left="265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1"/>
                <w:sz w:val="17"/>
                <w:szCs w:val="1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7"/>
                <w:szCs w:val="17"/>
              </w:rPr>
              <w:t xml:space="preserve">00 </w:t>
            </w:r>
            <w:r>
              <w:rPr>
                <w:rFonts w:ascii="宋体" w:hAnsi="宋体" w:eastAsia="宋体" w:cs="宋体"/>
                <w:spacing w:val="7"/>
                <w:position w:val="1"/>
                <w:sz w:val="17"/>
                <w:szCs w:val="17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7"/>
                <w:szCs w:val="17"/>
              </w:rPr>
              <w:t>/400</w:t>
            </w: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RMB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8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2" w:line="236" w:lineRule="exact"/>
              <w:ind w:left="1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position w:val="2"/>
                <w:sz w:val="17"/>
                <w:szCs w:val="17"/>
              </w:rPr>
              <w:t>预计总费用</w:t>
            </w:r>
            <w:r>
              <w:rPr>
                <w:rFonts w:ascii="Times New Roman" w:hAnsi="Times New Roman" w:eastAsia="Times New Roman" w:cs="Times New Roman"/>
                <w:spacing w:val="17"/>
                <w:position w:val="2"/>
                <w:sz w:val="17"/>
                <w:szCs w:val="17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Estimated</w:t>
            </w:r>
            <w:r>
              <w:rPr>
                <w:rFonts w:ascii="Times New Roman" w:hAnsi="Times New Roman" w:eastAsia="Times New Roman" w:cs="Times New Roman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17"/>
                <w:szCs w:val="17"/>
              </w:rPr>
              <w:t>Expense</w:t>
            </w:r>
          </w:p>
        </w:tc>
        <w:tc>
          <w:tcPr>
            <w:tcW w:w="6277" w:type="dxa"/>
            <w:gridSpan w:val="6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265" w:type="dxa"/>
            <w:gridSpan w:val="8"/>
            <w:tcBorders>
              <w:left w:val="single" w:color="000000" w:sz="10" w:space="0"/>
              <w:right w:val="nil"/>
            </w:tcBorders>
            <w:vAlign w:val="top"/>
          </w:tcPr>
          <w:p>
            <w:pPr>
              <w:spacing w:before="139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注： 以上费用为选择留在中国产生的费用，若选择离开中国，则无需缴纳上述费用。</w:t>
            </w:r>
          </w:p>
          <w:p>
            <w:pPr>
              <w:spacing w:before="159" w:line="237" w:lineRule="exact"/>
              <w:ind w:left="10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Note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  <w:sz w:val="17"/>
                <w:szCs w:val="17"/>
              </w:rPr>
              <w:t>: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above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fees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staying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China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If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you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choose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leave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China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you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do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need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pay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above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7"/>
                <w:szCs w:val="17"/>
              </w:rPr>
              <w:t>fees</w:t>
            </w:r>
            <w:r>
              <w:rPr>
                <w:rFonts w:ascii="Times New Roman" w:hAnsi="Times New Roman" w:eastAsia="Times New Roman" w:cs="Times New Roman"/>
                <w:spacing w:val="18"/>
                <w:position w:val="3"/>
                <w:sz w:val="17"/>
                <w:szCs w:val="17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3" w:hRule="atLeast"/>
        </w:trPr>
        <w:tc>
          <w:tcPr>
            <w:tcW w:w="9243" w:type="dxa"/>
            <w:gridSpan w:val="7"/>
            <w:vAlign w:val="top"/>
          </w:tcPr>
          <w:p>
            <w:pPr>
              <w:spacing w:before="134" w:line="236" w:lineRule="exact"/>
              <w:ind w:left="1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7"/>
                <w:szCs w:val="17"/>
              </w:rPr>
              <w:t>Notice</w:t>
            </w:r>
            <w:r>
              <w:rPr>
                <w:rFonts w:ascii="Times New Roman" w:hAnsi="Times New Roman" w:eastAsia="Times New Roman" w:cs="Times New Roman"/>
                <w:spacing w:val="31"/>
                <w:position w:val="1"/>
                <w:sz w:val="17"/>
                <w:szCs w:val="17"/>
              </w:rPr>
              <w:t>:</w:t>
            </w:r>
          </w:p>
          <w:p>
            <w:pPr>
              <w:spacing w:before="162" w:line="230" w:lineRule="auto"/>
              <w:ind w:left="1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7"/>
                <w:szCs w:val="17"/>
              </w:rPr>
              <w:t xml:space="preserve">1.   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本科生延期只能选择一年，硕士和博士研究生延期可以申请半年或者一年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。</w:t>
            </w:r>
          </w:p>
          <w:p>
            <w:pPr>
              <w:spacing w:before="160" w:line="409" w:lineRule="auto"/>
              <w:ind w:left="476" w:right="6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Undergraduate</w:t>
            </w:r>
            <w:r>
              <w:rPr>
                <w:rFonts w:ascii="Times New Roman" w:hAnsi="Times New Roman" w:eastAsia="Times New Roman" w:cs="Times New Roman"/>
                <w:spacing w:val="44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can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only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apply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one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year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extension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while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master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PHD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can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apply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half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a year</w:t>
            </w:r>
            <w:r>
              <w:rPr>
                <w:rFonts w:ascii="Times New Roman" w:hAnsi="Times New Roman" w:eastAsia="Times New Roman" w:cs="Times New Roman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one</w:t>
            </w:r>
            <w:r>
              <w:rPr>
                <w:rFonts w:ascii="Times New Roman" w:hAnsi="Times New Roman" w:eastAsia="Times New Roman" w:cs="Times New Roman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year</w:t>
            </w:r>
            <w:r>
              <w:rPr>
                <w:rFonts w:ascii="Times New Roman" w:hAnsi="Times New Roman" w:eastAsia="Times New Roman" w:cs="Times New Roman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extension</w:t>
            </w:r>
            <w:r>
              <w:rPr>
                <w:rFonts w:ascii="Times New Roman" w:hAnsi="Times New Roman" w:eastAsia="Times New Roman" w:cs="Times New Roman"/>
                <w:spacing w:val="21"/>
                <w:sz w:val="17"/>
                <w:szCs w:val="17"/>
              </w:rPr>
              <w:t>.</w:t>
            </w:r>
          </w:p>
          <w:p>
            <w:pPr>
              <w:spacing w:before="70" w:line="372" w:lineRule="auto"/>
              <w:ind w:left="477" w:right="74" w:hanging="35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8"/>
                <w:sz w:val="17"/>
                <w:szCs w:val="1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0"/>
                <w:sz w:val="17"/>
                <w:szCs w:val="17"/>
              </w:rPr>
              <w:t>.</w:t>
            </w:r>
            <w:r>
              <w:rPr>
                <w:rFonts w:ascii="Times New Roman" w:hAnsi="Times New Roman" w:eastAsia="Times New Roman" w:cs="Times New Roman"/>
                <w:spacing w:val="9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选择离开中国的国际学生，办公室将不再为其办理签证延期。学生必须在签证到期之前离开中国。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5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international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who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choose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leave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China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office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will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longer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extend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their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visa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must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leave China</w:t>
            </w:r>
            <w:r>
              <w:rPr>
                <w:rFonts w:ascii="Times New Roman" w:hAnsi="Times New Roman" w:eastAsia="Times New Roman" w:cs="Times New Roman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before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their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visa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expires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>.</w:t>
            </w:r>
          </w:p>
          <w:p>
            <w:pPr>
              <w:spacing w:before="162" w:line="301" w:lineRule="auto"/>
              <w:ind w:left="483" w:right="98" w:hanging="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8"/>
                <w:sz w:val="17"/>
                <w:szCs w:val="17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选择留在中国的学生，必须在新学期开始后一个月内，缴纳相应的费用。否则，学校会联系武汉市出入境管理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注销学生的居留许可。</w:t>
            </w:r>
          </w:p>
          <w:p>
            <w:pPr>
              <w:spacing w:before="157" w:line="331" w:lineRule="auto"/>
              <w:ind w:left="475" w:right="69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who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choose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stay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China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must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pay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fees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within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one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month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after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start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new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semester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the university</w:t>
            </w:r>
            <w:r>
              <w:rPr>
                <w:rFonts w:ascii="Times New Roman" w:hAnsi="Times New Roman" w:eastAsia="Times New Roman" w:cs="Times New Roman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will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contact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Wuhan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Immigration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Bureau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cancel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>'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s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residence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permit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>。</w:t>
            </w:r>
          </w:p>
        </w:tc>
        <w:tc>
          <w:tcPr>
            <w:tcW w:w="22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21" w:line="359" w:lineRule="auto"/>
        <w:ind w:left="446" w:right="300" w:firstLine="3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宋体" w:hAnsi="宋体" w:eastAsia="宋体" w:cs="宋体"/>
          <w:spacing w:val="16"/>
          <w:sz w:val="17"/>
          <w:szCs w:val="17"/>
        </w:rPr>
        <w:t>我</w:t>
      </w:r>
      <w:r>
        <w:rPr>
          <w:rFonts w:ascii="宋体" w:hAnsi="宋体" w:eastAsia="宋体" w:cs="宋体"/>
          <w:spacing w:val="10"/>
          <w:sz w:val="17"/>
          <w:szCs w:val="17"/>
        </w:rPr>
        <w:t>已详细阅读以上内容并进行了选择，我承诺我将按照自己的选择按期缴纳相应的费用或者离开中国。</w:t>
      </w:r>
      <w:r>
        <w:rPr>
          <w:rFonts w:ascii="宋体" w:hAnsi="宋体" w:eastAsia="宋体" w:cs="宋体"/>
          <w:sz w:val="17"/>
          <w:szCs w:val="17"/>
        </w:rPr>
        <w:t xml:space="preserve">     </w:t>
      </w:r>
      <w:r>
        <w:rPr>
          <w:rFonts w:ascii="Times New Roman" w:hAnsi="Times New Roman" w:eastAsia="Times New Roman" w:cs="Times New Roman"/>
          <w:sz w:val="17"/>
          <w:szCs w:val="17"/>
        </w:rPr>
        <w:t>I</w:t>
      </w:r>
      <w:r>
        <w:rPr>
          <w:rFonts w:ascii="Times New Roman" w:hAnsi="Times New Roman" w:eastAsia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have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read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above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contents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in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detail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and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made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a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choice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. </w:t>
      </w:r>
      <w:r>
        <w:rPr>
          <w:rFonts w:ascii="Times New Roman" w:hAnsi="Times New Roman" w:eastAsia="Times New Roman" w:cs="Times New Roman"/>
          <w:sz w:val="17"/>
          <w:szCs w:val="17"/>
        </w:rPr>
        <w:t>I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promise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that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I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will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pay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the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corresponding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fees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on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time</w:t>
      </w:r>
      <w:r>
        <w:rPr>
          <w:rFonts w:ascii="Times New Roman" w:hAnsi="Times New Roman" w:eastAsia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or leave</w:t>
      </w:r>
      <w:r>
        <w:rPr>
          <w:rFonts w:ascii="Times New Roman" w:hAnsi="Times New Roman" w:eastAsia="Times New Roman" w:cs="Times New Roman"/>
          <w:spacing w:val="2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China</w:t>
      </w:r>
      <w:r>
        <w:rPr>
          <w:rFonts w:ascii="Times New Roman" w:hAnsi="Times New Roman" w:eastAsia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according</w:t>
      </w:r>
      <w:r>
        <w:rPr>
          <w:rFonts w:ascii="Times New Roman" w:hAnsi="Times New Roman" w:eastAsia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to</w:t>
      </w:r>
      <w:r>
        <w:rPr>
          <w:rFonts w:ascii="Times New Roman" w:hAnsi="Times New Roman" w:eastAsia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my</w:t>
      </w:r>
      <w:r>
        <w:rPr>
          <w:rFonts w:ascii="Times New Roman" w:hAnsi="Times New Roman" w:eastAsia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own</w:t>
      </w:r>
      <w:r>
        <w:rPr>
          <w:rFonts w:ascii="Times New Roman" w:hAnsi="Times New Roman" w:eastAsia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</w:rPr>
        <w:t>choice</w:t>
      </w:r>
      <w:r>
        <w:rPr>
          <w:rFonts w:ascii="Times New Roman" w:hAnsi="Times New Roman" w:eastAsia="Times New Roman" w:cs="Times New Roman"/>
          <w:spacing w:val="24"/>
          <w:sz w:val="17"/>
          <w:szCs w:val="17"/>
        </w:rPr>
        <w:t>.</w:t>
      </w:r>
    </w:p>
    <w:sectPr>
      <w:footerReference r:id="rId5" w:type="default"/>
      <w:pgSz w:w="11907" w:h="16840"/>
      <w:pgMar w:top="512" w:right="1364" w:bottom="923" w:left="1259" w:header="0" w:footer="6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0" w:lineRule="auto"/>
      <w:ind w:left="449"/>
      <w:rPr>
        <w:rFonts w:ascii="Times New Roman" w:hAnsi="Times New Roman" w:eastAsia="Times New Roman" w:cs="Times New Roman"/>
        <w:sz w:val="17"/>
        <w:szCs w:val="17"/>
      </w:rPr>
    </w:pPr>
    <w:r>
      <w:rPr>
        <w:rFonts w:ascii="宋体" w:hAnsi="宋体" w:eastAsia="宋体" w:cs="宋体"/>
        <w:spacing w:val="2"/>
        <w:sz w:val="17"/>
        <w:szCs w:val="17"/>
      </w:rPr>
      <w:t>签名</w:t>
    </w:r>
    <w:r>
      <w:rPr>
        <w:rFonts w:ascii="Times New Roman" w:hAnsi="Times New Roman" w:eastAsia="Times New Roman" w:cs="Times New Roman"/>
        <w:spacing w:val="1"/>
        <w:sz w:val="17"/>
        <w:szCs w:val="17"/>
      </w:rPr>
      <w:t>/</w:t>
    </w:r>
    <w:r>
      <w:rPr>
        <w:rFonts w:ascii="Times New Roman" w:hAnsi="Times New Roman" w:eastAsia="Times New Roman" w:cs="Times New Roman"/>
        <w:sz w:val="17"/>
        <w:szCs w:val="17"/>
      </w:rPr>
      <w:t>Signature</w:t>
    </w:r>
    <w:r>
      <w:rPr>
        <w:rFonts w:ascii="Times New Roman" w:hAnsi="Times New Roman" w:eastAsia="Times New Roman" w:cs="Times New Roman"/>
        <w:spacing w:val="1"/>
        <w:sz w:val="17"/>
        <w:szCs w:val="17"/>
      </w:rPr>
      <w:t>:</w:t>
    </w:r>
    <w:r>
      <w:rPr>
        <w:rFonts w:ascii="Times New Roman" w:hAnsi="Times New Roman" w:eastAsia="Times New Roman" w:cs="Times New Roman"/>
        <w:spacing w:val="1"/>
        <w:sz w:val="17"/>
        <w:szCs w:val="17"/>
        <w:u w:val="single" w:color="auto"/>
      </w:rPr>
      <w:t xml:space="preserve">                                                </w:t>
    </w:r>
    <w:r>
      <w:rPr>
        <w:rFonts w:ascii="Times New Roman" w:hAnsi="Times New Roman" w:eastAsia="Times New Roman" w:cs="Times New Roman"/>
        <w:spacing w:val="1"/>
        <w:sz w:val="17"/>
        <w:szCs w:val="17"/>
      </w:rPr>
      <w:t xml:space="preserve">                                           </w:t>
    </w:r>
    <w:r>
      <w:rPr>
        <w:rFonts w:ascii="宋体" w:hAnsi="宋体" w:eastAsia="宋体" w:cs="宋体"/>
        <w:spacing w:val="1"/>
        <w:sz w:val="17"/>
        <w:szCs w:val="17"/>
      </w:rPr>
      <w:t>日期</w:t>
    </w:r>
    <w:r>
      <w:rPr>
        <w:rFonts w:ascii="Times New Roman" w:hAnsi="Times New Roman" w:eastAsia="Times New Roman" w:cs="Times New Roman"/>
        <w:spacing w:val="1"/>
        <w:sz w:val="17"/>
        <w:szCs w:val="17"/>
      </w:rPr>
      <w:t>/</w:t>
    </w:r>
    <w:r>
      <w:rPr>
        <w:rFonts w:ascii="Times New Roman" w:hAnsi="Times New Roman" w:eastAsia="Times New Roman" w:cs="Times New Roman"/>
        <w:sz w:val="17"/>
        <w:szCs w:val="17"/>
      </w:rPr>
      <w:t>Date</w:t>
    </w:r>
    <w:r>
      <w:rPr>
        <w:rFonts w:ascii="Times New Roman" w:hAnsi="Times New Roman" w:eastAsia="Times New Roman" w:cs="Times New Roman"/>
        <w:spacing w:val="1"/>
        <w:sz w:val="17"/>
        <w:szCs w:val="17"/>
      </w:rPr>
      <w:t>:</w:t>
    </w:r>
    <w:r>
      <w:rPr>
        <w:rFonts w:ascii="Times New Roman" w:hAnsi="Times New Roman" w:eastAsia="Times New Roman" w:cs="Times New Roman"/>
        <w:sz w:val="17"/>
        <w:szCs w:val="17"/>
        <w:u w:val="single" w:color="auto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JkMjc2MDIwNzFmODljODI0YmVmOTUwYTM4YTE1ZjMifQ=="/>
  </w:docVars>
  <w:rsids>
    <w:rsidRoot w:val="00000000"/>
    <w:rsid w:val="54E97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2021-12-28T09:52:00Z</dcterms:created>
  <dc:creator>ll</dc:creator>
  <cp:lastModifiedBy>英语蔡老师</cp:lastModifiedBy>
  <dcterms:modified xsi:type="dcterms:W3CDTF">2024-01-03T03:19:45Z</dcterms:modified>
  <dc:title>年武汉大学赴港澳台人员情况统计表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2022-10-10T16:32:14Z</vt:filetime>
  </property>
  <property fmtid="{D5CDD505-2E9C-101B-9397-08002B2CF9AE}" pid="4" name="KSOProductBuildVer">
    <vt:lpwstr>2052-12.1.0.16120</vt:lpwstr>
  </property>
  <property fmtid="{D5CDD505-2E9C-101B-9397-08002B2CF9AE}" pid="5" name="ICV">
    <vt:lpwstr>9394463DACFF412E81DAFBBCB656589C_12</vt:lpwstr>
  </property>
</Properties>
</file>