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14" w:lineRule="auto"/>
        <w:ind w:left="2061"/>
        <w:outlineLvl w:val="0"/>
        <w:rPr>
          <w:rFonts w:ascii="宋体" w:hAnsi="宋体" w:eastAsia="宋体" w:cs="宋体"/>
          <w:sz w:val="28"/>
          <w:szCs w:val="28"/>
        </w:rPr>
      </w:pPr>
      <w:r>
        <w:pict>
          <v:rect id="_x0000_s1026" o:spid="_x0000_s1026" o:spt="1" style="position:absolute;left:0pt;margin-left:525.3pt;margin-top:208.25pt;height:314.05pt;width:1.4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中南财经政法大学国际学生自费延期告知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1" w:line="300" w:lineRule="auto"/>
        <w:ind w:left="3881" w:right="582" w:hanging="3156"/>
        <w:jc w:val="center"/>
        <w:rPr>
          <w:rFonts w:ascii="Times New Roman" w:hAnsi="Times New Roman" w:eastAsia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Notice</w:t>
      </w:r>
      <w:r>
        <w:rPr>
          <w:rFonts w:ascii="Times New Roman" w:hAnsi="Times New Roman" w:eastAsia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extension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international students</w:t>
      </w:r>
      <w:r>
        <w:rPr>
          <w:rFonts w:ascii="Times New Roman" w:hAnsi="Times New Roman" w:eastAsia="Times New Roman" w:cs="Times New Roman"/>
          <w:b/>
          <w:bCs/>
          <w:spacing w:val="22"/>
          <w:sz w:val="21"/>
          <w:szCs w:val="21"/>
        </w:rPr>
        <w:t xml:space="preserve">'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self</w:t>
      </w:r>
      <w:r>
        <w:rPr>
          <w:rFonts w:ascii="Times New Roman" w:hAnsi="Times New Roman" w:eastAsia="Times New Roman" w:cs="Times New Roman"/>
          <w:b/>
          <w:bCs/>
          <w:spacing w:val="2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fund</w:t>
      </w:r>
    </w:p>
    <w:tbl>
      <w:tblPr>
        <w:tblStyle w:val="4"/>
        <w:tblW w:w="926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415"/>
        <w:gridCol w:w="1980"/>
        <w:gridCol w:w="849"/>
        <w:gridCol w:w="282"/>
        <w:gridCol w:w="3124"/>
        <w:gridCol w:w="20"/>
        <w:gridCol w:w="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236" w:lineRule="exact"/>
              <w:ind w:left="68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19"/>
                <w:position w:val="1"/>
                <w:sz w:val="17"/>
                <w:szCs w:val="17"/>
              </w:rPr>
              <w:t>号/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9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Number</w:t>
            </w:r>
          </w:p>
        </w:tc>
        <w:tc>
          <w:tcPr>
            <w:tcW w:w="623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6" w:lineRule="exact"/>
              <w:ind w:left="2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13"/>
                <w:position w:val="2"/>
                <w:sz w:val="17"/>
                <w:szCs w:val="17"/>
              </w:rPr>
              <w:t>照姓名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Name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312pt;margin-top:-0.4pt;height:20.55pt;width:0.75pt;mso-position-horizontal-relative:page;mso-position-vertical-relative:page;z-index:2516623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14"/>
                <w:position w:val="2"/>
                <w:sz w:val="17"/>
                <w:szCs w:val="17"/>
              </w:rPr>
              <w:t>籍</w:t>
            </w:r>
            <w:r>
              <w:rPr>
                <w:rFonts w:ascii="Times New Roman" w:hAnsi="Times New Roman" w:eastAsia="Times New Roman" w:cs="Times New Roman"/>
                <w:spacing w:val="14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Nationality</w:t>
            </w: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8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Telephone</w:t>
            </w:r>
          </w:p>
        </w:tc>
        <w:tc>
          <w:tcPr>
            <w:tcW w:w="340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11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子邮箱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Email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170.55pt;margin-top:-0.35pt;height:23.35pt;width:0.7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4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生类别</w:t>
            </w: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Category</w:t>
            </w: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47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17"/>
                <w:szCs w:val="17"/>
              </w:rPr>
              <w:t>入</w:t>
            </w: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学时间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Entrance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Time</w:t>
            </w:r>
          </w:p>
        </w:tc>
        <w:tc>
          <w:tcPr>
            <w:tcW w:w="340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2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17"/>
                <w:szCs w:val="17"/>
              </w:rPr>
              <w:t>正</w:t>
            </w:r>
            <w:r>
              <w:rPr>
                <w:rFonts w:ascii="宋体" w:hAnsi="宋体" w:eastAsia="宋体" w:cs="宋体"/>
                <w:spacing w:val="16"/>
                <w:position w:val="1"/>
                <w:sz w:val="17"/>
                <w:szCs w:val="17"/>
              </w:rPr>
              <w:t>常毕业时间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Normal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Graduation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Time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9" o:spid="_x0000_s1029" o:spt="1" style="position:absolute;left:0pt;margin-left:170.55pt;margin-top:-0.25pt;height:25.35pt;width:0.7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68" w:type="dxa"/>
            <w:gridSpan w:val="3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6" w:line="236" w:lineRule="exact"/>
              <w:ind w:left="3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延期阶段去向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Where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during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your</w:t>
            </w:r>
            <w:r>
              <w:rPr>
                <w:rFonts w:ascii="Times New Roman" w:hAnsi="Times New Roman" w:eastAsia="Times New Roman" w:cs="Times New Roman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extension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7" w:line="236" w:lineRule="exact"/>
              <w:ind w:left="1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7"/>
                <w:szCs w:val="17"/>
              </w:rPr>
              <w:t>留在中国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离开中国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China</w:t>
            </w: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4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17"/>
                <w:szCs w:val="17"/>
              </w:rPr>
              <w:t>延</w:t>
            </w:r>
            <w:r>
              <w:rPr>
                <w:rFonts w:ascii="宋体" w:hAnsi="宋体" w:eastAsia="宋体" w:cs="宋体"/>
                <w:spacing w:val="17"/>
                <w:position w:val="1"/>
                <w:sz w:val="17"/>
                <w:szCs w:val="17"/>
              </w:rPr>
              <w:t>期期限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Period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7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position w:val="2"/>
                <w:sz w:val="17"/>
                <w:szCs w:val="17"/>
              </w:rPr>
              <w:t>半</w:t>
            </w: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</w:t>
            </w:r>
            <w:r>
              <w:rPr>
                <w:rFonts w:hint="eastAsia" w:ascii="Times New Roman" w:hAnsi="Times New Roman" w:eastAsia="宋体" w:cs="Times New Roman"/>
                <w:position w:val="2"/>
                <w:sz w:val="17"/>
                <w:szCs w:val="17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0" w:line="236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一年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whole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419" w:lineRule="auto"/>
              <w:ind w:left="106" w:right="113" w:firstLin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宿   费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ccommodation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fee</w:t>
            </w:r>
          </w:p>
        </w:tc>
        <w:tc>
          <w:tcPr>
            <w:tcW w:w="141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00" w:line="393" w:lineRule="auto"/>
              <w:ind w:left="94" w:right="11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 xml:space="preserve">.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留学生公寓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Int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rnational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tudent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     Dormitory</w:t>
            </w:r>
            <w:r>
              <w:rPr>
                <w:rFonts w:ascii="宋体" w:hAnsi="宋体" w:eastAsia="宋体" w:cs="宋体"/>
                <w:spacing w:val="47"/>
                <w:sz w:val="17"/>
                <w:szCs w:val="17"/>
              </w:rPr>
              <w:t>□</w:t>
            </w:r>
          </w:p>
        </w:tc>
        <w:tc>
          <w:tcPr>
            <w:tcW w:w="19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13"/>
                <w:position w:val="2"/>
                <w:sz w:val="17"/>
                <w:szCs w:val="17"/>
              </w:rPr>
              <w:t>人间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 xml:space="preserve">半年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8100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7" w:lineRule="exact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position w:val="2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200 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 xml:space="preserve">一年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16200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双人间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Room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0" w:line="236" w:lineRule="exact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9"/>
                <w:position w:val="2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500 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 xml:space="preserve">半年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4500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halfa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9000 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 xml:space="preserve">一年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9000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340" w:lineRule="auto"/>
              <w:ind w:left="93" w:right="11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校 外 住 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p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artment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off</w:t>
            </w:r>
            <w:r>
              <w:rPr>
                <w:rFonts w:ascii="Times New Roman" w:hAnsi="Times New Roman" w:eastAsia="Times New Roman" w:cs="Times New Roman"/>
                <w:spacing w:val="26"/>
                <w:sz w:val="17"/>
                <w:szCs w:val="17"/>
              </w:rPr>
              <w:t>-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campus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□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32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2" w:line="243" w:lineRule="exact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2"/>
                <w:sz w:val="17"/>
                <w:szCs w:val="17"/>
              </w:rPr>
              <w:t>保险费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color w:val="434343"/>
                <w:position w:val="2"/>
                <w:sz w:val="20"/>
                <w:szCs w:val="20"/>
              </w:rPr>
              <w:t>Insurance</w:t>
            </w:r>
            <w:r>
              <w:rPr>
                <w:rFonts w:ascii="Times New Roman" w:hAnsi="Times New Roman" w:eastAsia="Times New Roman" w:cs="Times New Roman"/>
                <w:color w:val="434343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34343"/>
                <w:position w:val="2"/>
                <w:sz w:val="20"/>
                <w:szCs w:val="20"/>
              </w:rPr>
              <w:t>expenses</w:t>
            </w:r>
          </w:p>
        </w:tc>
        <w:tc>
          <w:tcPr>
            <w:tcW w:w="311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2" w:line="237" w:lineRule="exact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 xml:space="preserve">半年 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400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halfa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□</w:t>
            </w:r>
          </w:p>
        </w:tc>
        <w:tc>
          <w:tcPr>
            <w:tcW w:w="3166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2" w:line="237" w:lineRule="exact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0 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 xml:space="preserve">一年 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800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1" w:line="236" w:lineRule="exact"/>
              <w:ind w:left="1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签证费用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fee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26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>/400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RMB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2" w:line="236" w:lineRule="exact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预计总费用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Estimated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Expense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265" w:type="dxa"/>
            <w:gridSpan w:val="8"/>
            <w:tcBorders>
              <w:left w:val="single" w:color="000000" w:sz="10" w:space="0"/>
              <w:right w:val="nil"/>
            </w:tcBorders>
            <w:vAlign w:val="top"/>
          </w:tcPr>
          <w:p>
            <w:pPr>
              <w:spacing w:before="13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注： 以上费用为选择留在中国产生的费用，若选择离开中国，则无需缴纳上述费用。</w:t>
            </w:r>
          </w:p>
          <w:p>
            <w:pPr>
              <w:spacing w:before="159" w:line="237" w:lineRule="exact"/>
              <w:ind w:left="1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Note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17"/>
                <w:szCs w:val="17"/>
              </w:rPr>
              <w:t>: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above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are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staying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If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not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need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pay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above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</w:trPr>
        <w:tc>
          <w:tcPr>
            <w:tcW w:w="9243" w:type="dxa"/>
            <w:gridSpan w:val="7"/>
            <w:vAlign w:val="top"/>
          </w:tcPr>
          <w:p>
            <w:pPr>
              <w:spacing w:before="134" w:line="236" w:lineRule="exact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Notice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7"/>
                <w:szCs w:val="17"/>
              </w:rPr>
              <w:t>:</w:t>
            </w:r>
          </w:p>
          <w:p>
            <w:pPr>
              <w:spacing w:before="162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1. 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本科生延期只能选择一年，硕士和博士研究生延期可以申请半年或者一年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。</w:t>
            </w:r>
          </w:p>
          <w:p>
            <w:pPr>
              <w:spacing w:before="160" w:line="409" w:lineRule="auto"/>
              <w:ind w:left="476" w:right="6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Undergraduate</w:t>
            </w:r>
            <w:r>
              <w:rPr>
                <w:rFonts w:ascii="Times New Roman" w:hAnsi="Times New Roman" w:eastAsia="Times New Roman" w:cs="Times New Roman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apply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while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master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PHD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apply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half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 year</w:t>
            </w:r>
            <w:r>
              <w:rPr>
                <w:rFonts w:ascii="Times New Roman" w:hAnsi="Times New Roman" w:eastAsia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>.</w:t>
            </w:r>
          </w:p>
          <w:p>
            <w:pPr>
              <w:spacing w:before="70" w:line="372" w:lineRule="auto"/>
              <w:ind w:left="477" w:right="74" w:hanging="3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选择离开中国的国际学生，办公室将不再为其办理签证延期。学生必须在签证到期之前离开中国。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international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office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longer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extend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their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must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leave China</w:t>
            </w:r>
            <w:r>
              <w:rPr>
                <w:rFonts w:ascii="Times New Roman" w:hAnsi="Times New Roman" w:eastAsia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before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their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expires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.</w:t>
            </w:r>
          </w:p>
          <w:p>
            <w:pPr>
              <w:spacing w:before="162" w:line="301" w:lineRule="auto"/>
              <w:ind w:left="483" w:right="98" w:hanging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选择留在中国的学生，必须在新学期开始后一个月内，缴纳相应的费用。否则，学校会联系武汉市出入境管理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注销学生的居留许可。</w:t>
            </w:r>
          </w:p>
          <w:p>
            <w:pPr>
              <w:spacing w:before="157" w:line="331" w:lineRule="auto"/>
              <w:ind w:left="475" w:right="6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who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must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pay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within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month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after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start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semester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 university</w:t>
            </w:r>
            <w:r>
              <w:rPr>
                <w:rFonts w:ascii="Times New Roman" w:hAnsi="Times New Roman" w:eastAsia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Immigration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Bureau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cancel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'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residence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permit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。</w:t>
            </w:r>
          </w:p>
        </w:tc>
        <w:tc>
          <w:tcPr>
            <w:tcW w:w="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1" w:line="359" w:lineRule="auto"/>
        <w:ind w:left="446" w:right="300" w:firstLine="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我</w:t>
      </w:r>
      <w:r>
        <w:rPr>
          <w:rFonts w:ascii="宋体" w:hAnsi="宋体" w:eastAsia="宋体" w:cs="宋体"/>
          <w:spacing w:val="10"/>
          <w:sz w:val="17"/>
          <w:szCs w:val="17"/>
        </w:rPr>
        <w:t>已详细阅读以上内容并进行了选择，我承诺我将按照自己的选择按期缴纳相应的费用或者离开中国。</w:t>
      </w:r>
      <w:r>
        <w:rPr>
          <w:rFonts w:ascii="宋体" w:hAnsi="宋体" w:eastAsia="宋体" w:cs="宋体"/>
          <w:sz w:val="17"/>
          <w:szCs w:val="1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have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read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above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contents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detail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and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made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choice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.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promise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that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will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pay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corresponding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fees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on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time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or leave</w:t>
      </w:r>
      <w:r>
        <w:rPr>
          <w:rFonts w:ascii="Times New Roman" w:hAnsi="Times New Roman" w:eastAsia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China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according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to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my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own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choice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.</w:t>
      </w:r>
    </w:p>
    <w:sectPr>
      <w:footerReference r:id="rId5" w:type="default"/>
      <w:pgSz w:w="11907" w:h="16840"/>
      <w:pgMar w:top="512" w:right="1364" w:bottom="923" w:left="1259" w:header="0" w:footer="6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0" w:lineRule="auto"/>
      <w:ind w:left="449"/>
      <w:rPr>
        <w:rFonts w:ascii="Times New Roman" w:hAnsi="Times New Roman" w:eastAsia="Times New Roman" w:cs="Times New Roman"/>
        <w:sz w:val="17"/>
        <w:szCs w:val="17"/>
      </w:rPr>
    </w:pPr>
    <w:r>
      <w:rPr>
        <w:rFonts w:ascii="宋体" w:hAnsi="宋体" w:eastAsia="宋体" w:cs="宋体"/>
        <w:spacing w:val="2"/>
        <w:sz w:val="17"/>
        <w:szCs w:val="17"/>
      </w:rPr>
      <w:t>签名</w:t>
    </w:r>
    <w:r>
      <w:rPr>
        <w:rFonts w:ascii="Times New Roman" w:hAnsi="Times New Roman" w:eastAsia="Times New Roman" w:cs="Times New Roman"/>
        <w:spacing w:val="1"/>
        <w:sz w:val="17"/>
        <w:szCs w:val="17"/>
      </w:rPr>
      <w:t>/</w:t>
    </w:r>
    <w:r>
      <w:rPr>
        <w:rFonts w:ascii="Times New Roman" w:hAnsi="Times New Roman" w:eastAsia="Times New Roman" w:cs="Times New Roman"/>
        <w:sz w:val="17"/>
        <w:szCs w:val="17"/>
      </w:rPr>
      <w:t>Signature</w:t>
    </w:r>
    <w:r>
      <w:rPr>
        <w:rFonts w:ascii="Times New Roman" w:hAnsi="Times New Roman" w:eastAsia="Times New Roman" w:cs="Times New Roman"/>
        <w:spacing w:val="1"/>
        <w:sz w:val="17"/>
        <w:szCs w:val="17"/>
      </w:rPr>
      <w:t>:</w:t>
    </w:r>
    <w:r>
      <w:rPr>
        <w:rFonts w:ascii="Times New Roman" w:hAnsi="Times New Roman" w:eastAsia="Times New Roman" w:cs="Times New Roman"/>
        <w:spacing w:val="1"/>
        <w:sz w:val="17"/>
        <w:szCs w:val="17"/>
        <w:u w:val="single" w:color="auto"/>
      </w:rPr>
      <w:t xml:space="preserve">                                                </w:t>
    </w:r>
    <w:r>
      <w:rPr>
        <w:rFonts w:ascii="Times New Roman" w:hAnsi="Times New Roman" w:eastAsia="Times New Roman" w:cs="Times New Roman"/>
        <w:spacing w:val="1"/>
        <w:sz w:val="17"/>
        <w:szCs w:val="17"/>
      </w:rPr>
      <w:t xml:space="preserve">                                           </w:t>
    </w:r>
    <w:r>
      <w:rPr>
        <w:rFonts w:ascii="宋体" w:hAnsi="宋体" w:eastAsia="宋体" w:cs="宋体"/>
        <w:spacing w:val="1"/>
        <w:sz w:val="17"/>
        <w:szCs w:val="17"/>
      </w:rPr>
      <w:t>日期</w:t>
    </w:r>
    <w:r>
      <w:rPr>
        <w:rFonts w:ascii="Times New Roman" w:hAnsi="Times New Roman" w:eastAsia="Times New Roman" w:cs="Times New Roman"/>
        <w:spacing w:val="1"/>
        <w:sz w:val="17"/>
        <w:szCs w:val="17"/>
      </w:rPr>
      <w:t>/</w:t>
    </w:r>
    <w:r>
      <w:rPr>
        <w:rFonts w:ascii="Times New Roman" w:hAnsi="Times New Roman" w:eastAsia="Times New Roman" w:cs="Times New Roman"/>
        <w:sz w:val="17"/>
        <w:szCs w:val="17"/>
      </w:rPr>
      <w:t>Date</w:t>
    </w:r>
    <w:r>
      <w:rPr>
        <w:rFonts w:ascii="Times New Roman" w:hAnsi="Times New Roman" w:eastAsia="Times New Roman" w:cs="Times New Roman"/>
        <w:spacing w:val="1"/>
        <w:sz w:val="17"/>
        <w:szCs w:val="17"/>
      </w:rPr>
      <w:t>:</w:t>
    </w:r>
    <w:r>
      <w:rPr>
        <w:rFonts w:ascii="Times New Roman" w:hAnsi="Times New Roman" w:eastAsia="Times New Roman" w:cs="Times New Roman"/>
        <w:sz w:val="17"/>
        <w:szCs w:val="17"/>
        <w:u w:val="single" w:color="auto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kMjc2MDIwNzFmODljODI0YmVmOTUwYTM4YTE1ZjMifQ=="/>
  </w:docVars>
  <w:rsids>
    <w:rsidRoot w:val="00000000"/>
    <w:rsid w:val="018D6C83"/>
    <w:rsid w:val="4FD77EC2"/>
    <w:rsid w:val="5D0A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1617</Characters>
  <TotalTime>0</TotalTime>
  <ScaleCrop>false</ScaleCrop>
  <LinksUpToDate>false</LinksUpToDate>
  <CharactersWithSpaces>1922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2021-12-28T09:52:00Z</dcterms:created>
  <dc:creator>ll</dc:creator>
  <cp:lastModifiedBy>英语蔡老师</cp:lastModifiedBy>
  <dcterms:modified xsi:type="dcterms:W3CDTF">2024-04-16T02:59:35Z</dcterms:modified>
  <dc:title>年武汉大学赴港澳台人员情况统计表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2022-10-10T16:32:14Z</vt:filetime>
  </property>
  <property fmtid="{D5CDD505-2E9C-101B-9397-08002B2CF9AE}" pid="4" name="KSOProductBuildVer">
    <vt:lpwstr>2052-12.1.0.16729</vt:lpwstr>
  </property>
  <property fmtid="{D5CDD505-2E9C-101B-9397-08002B2CF9AE}" pid="5" name="ICV">
    <vt:lpwstr>A392FC6089904F728A034D028A0F2A4A_13</vt:lpwstr>
  </property>
</Properties>
</file>